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7807D" w14:textId="77777777" w:rsidR="002208EC" w:rsidRPr="00D46EF4" w:rsidRDefault="002208EC" w:rsidP="002208E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iCs/>
          <w:sz w:val="28"/>
          <w:szCs w:val="28"/>
        </w:rPr>
      </w:pPr>
      <w:bookmarkStart w:id="0" w:name="_GoBack"/>
      <w:bookmarkEnd w:id="0"/>
      <w:r w:rsidRPr="00D46EF4">
        <w:rPr>
          <w:b/>
          <w:i/>
          <w:iCs/>
          <w:sz w:val="28"/>
          <w:szCs w:val="28"/>
        </w:rPr>
        <w:t xml:space="preserve">ОБРАЗЕЦ </w:t>
      </w:r>
    </w:p>
    <w:p w14:paraId="5E4903A4" w14:textId="77777777" w:rsidR="002208EC" w:rsidRDefault="002208EC" w:rsidP="002208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bdr w:val="none" w:sz="0" w:space="0" w:color="auto" w:frame="1"/>
        </w:rPr>
      </w:pPr>
    </w:p>
    <w:p w14:paraId="321D93D1" w14:textId="77777777" w:rsidR="002208EC" w:rsidRPr="003B4DCE" w:rsidRDefault="002208EC" w:rsidP="002208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bdr w:val="none" w:sz="0" w:space="0" w:color="auto" w:frame="1"/>
        </w:rPr>
      </w:pPr>
      <w:r w:rsidRPr="003B4DCE">
        <w:rPr>
          <w:b/>
          <w:bCs/>
          <w:caps/>
          <w:sz w:val="28"/>
          <w:szCs w:val="28"/>
          <w:bdr w:val="none" w:sz="0" w:space="0" w:color="auto" w:frame="1"/>
        </w:rPr>
        <w:t xml:space="preserve">ЗАЯВКА УЧАСТНИКА ОБЩЕобластноГО </w:t>
      </w:r>
    </w:p>
    <w:p w14:paraId="33BC8401" w14:textId="77777777" w:rsidR="002208EC" w:rsidRPr="003B4DCE" w:rsidRDefault="002208EC" w:rsidP="002208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bdr w:val="none" w:sz="0" w:space="0" w:color="auto" w:frame="1"/>
        </w:rPr>
      </w:pPr>
      <w:r w:rsidRPr="003B4DCE">
        <w:rPr>
          <w:b/>
          <w:bCs/>
          <w:caps/>
          <w:sz w:val="28"/>
          <w:szCs w:val="28"/>
          <w:bdr w:val="none" w:sz="0" w:space="0" w:color="auto" w:frame="1"/>
        </w:rPr>
        <w:t xml:space="preserve">конкурсА БУКТРЕЙЛЕРОВ </w:t>
      </w:r>
      <w:r w:rsidRPr="003B4DCE">
        <w:rPr>
          <w:b/>
          <w:bCs/>
          <w:sz w:val="28"/>
          <w:szCs w:val="28"/>
          <w:bdr w:val="none" w:sz="0" w:space="0" w:color="auto" w:frame="1"/>
        </w:rPr>
        <w:t>#ЗОЛОТОУРАЛА</w:t>
      </w:r>
    </w:p>
    <w:p w14:paraId="6220F45A" w14:textId="77777777" w:rsidR="002208EC" w:rsidRPr="003B4DCE" w:rsidRDefault="002208EC" w:rsidP="002208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410"/>
      </w:tblGrid>
      <w:tr w:rsidR="002208EC" w:rsidRPr="003B4DCE" w14:paraId="3D0F4106" w14:textId="77777777" w:rsidTr="00DF2A89">
        <w:tc>
          <w:tcPr>
            <w:tcW w:w="6062" w:type="dxa"/>
            <w:shd w:val="clear" w:color="auto" w:fill="auto"/>
          </w:tcPr>
          <w:p w14:paraId="254B004E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>Ф.И.О. полностью</w:t>
            </w:r>
          </w:p>
        </w:tc>
        <w:tc>
          <w:tcPr>
            <w:tcW w:w="3509" w:type="dxa"/>
            <w:shd w:val="clear" w:color="auto" w:fill="auto"/>
          </w:tcPr>
          <w:p w14:paraId="4957817C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4CA2A1A2" w14:textId="77777777" w:rsidTr="00DF2A89">
        <w:tc>
          <w:tcPr>
            <w:tcW w:w="6062" w:type="dxa"/>
            <w:shd w:val="clear" w:color="auto" w:fill="auto"/>
          </w:tcPr>
          <w:p w14:paraId="0D3E47E4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>Дата рождения (день, месяц и год рождения)</w:t>
            </w:r>
          </w:p>
        </w:tc>
        <w:tc>
          <w:tcPr>
            <w:tcW w:w="3509" w:type="dxa"/>
            <w:shd w:val="clear" w:color="auto" w:fill="auto"/>
          </w:tcPr>
          <w:p w14:paraId="2958BEF6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2A280B05" w14:textId="77777777" w:rsidTr="00DF2A89">
        <w:tc>
          <w:tcPr>
            <w:tcW w:w="6062" w:type="dxa"/>
            <w:shd w:val="clear" w:color="auto" w:fill="auto"/>
          </w:tcPr>
          <w:p w14:paraId="161F9B85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>Место жительства</w:t>
            </w:r>
          </w:p>
        </w:tc>
        <w:tc>
          <w:tcPr>
            <w:tcW w:w="3509" w:type="dxa"/>
            <w:shd w:val="clear" w:color="auto" w:fill="auto"/>
          </w:tcPr>
          <w:p w14:paraId="559E04B9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7C275994" w14:textId="77777777" w:rsidTr="00DF2A89">
        <w:tc>
          <w:tcPr>
            <w:tcW w:w="6062" w:type="dxa"/>
            <w:shd w:val="clear" w:color="auto" w:fill="auto"/>
          </w:tcPr>
          <w:p w14:paraId="5D3B822D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>Название учебного заведения, в котором учится участник Конкурса (полный официальный вариант)</w:t>
            </w:r>
          </w:p>
        </w:tc>
        <w:tc>
          <w:tcPr>
            <w:tcW w:w="3509" w:type="dxa"/>
            <w:shd w:val="clear" w:color="auto" w:fill="auto"/>
          </w:tcPr>
          <w:p w14:paraId="4EFDDD80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03FD409C" w14:textId="77777777" w:rsidTr="00DF2A89">
        <w:trPr>
          <w:trHeight w:val="485"/>
        </w:trPr>
        <w:tc>
          <w:tcPr>
            <w:tcW w:w="6062" w:type="dxa"/>
            <w:shd w:val="clear" w:color="auto" w:fill="auto"/>
          </w:tcPr>
          <w:p w14:paraId="0CA47A0E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B4DCE">
              <w:rPr>
                <w:sz w:val="28"/>
                <w:szCs w:val="28"/>
              </w:rPr>
              <w:t>Класс/курс, на котором учится участник</w:t>
            </w:r>
          </w:p>
        </w:tc>
        <w:tc>
          <w:tcPr>
            <w:tcW w:w="3509" w:type="dxa"/>
            <w:shd w:val="clear" w:color="auto" w:fill="auto"/>
          </w:tcPr>
          <w:p w14:paraId="1CEB2528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36DE3ABC" w14:textId="77777777" w:rsidTr="00DF2A89">
        <w:tc>
          <w:tcPr>
            <w:tcW w:w="6062" w:type="dxa"/>
            <w:shd w:val="clear" w:color="auto" w:fill="auto"/>
          </w:tcPr>
          <w:p w14:paraId="25A44251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>Телефон (для связи)</w:t>
            </w:r>
          </w:p>
        </w:tc>
        <w:tc>
          <w:tcPr>
            <w:tcW w:w="3509" w:type="dxa"/>
            <w:shd w:val="clear" w:color="auto" w:fill="auto"/>
          </w:tcPr>
          <w:p w14:paraId="2990E642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6D0B9073" w14:textId="77777777" w:rsidTr="00DF2A89">
        <w:tc>
          <w:tcPr>
            <w:tcW w:w="6062" w:type="dxa"/>
            <w:shd w:val="clear" w:color="auto" w:fill="auto"/>
          </w:tcPr>
          <w:p w14:paraId="06800016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 xml:space="preserve">Адрес электронной почты (для связи) </w:t>
            </w:r>
          </w:p>
        </w:tc>
        <w:tc>
          <w:tcPr>
            <w:tcW w:w="3509" w:type="dxa"/>
            <w:shd w:val="clear" w:color="auto" w:fill="auto"/>
          </w:tcPr>
          <w:p w14:paraId="779011E6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763EFC62" w14:textId="77777777" w:rsidTr="00DF2A89">
        <w:tc>
          <w:tcPr>
            <w:tcW w:w="6062" w:type="dxa"/>
            <w:shd w:val="clear" w:color="auto" w:fill="auto"/>
          </w:tcPr>
          <w:p w14:paraId="6FB17B31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B4DCE">
              <w:rPr>
                <w:sz w:val="28"/>
                <w:szCs w:val="28"/>
              </w:rPr>
              <w:t xml:space="preserve">Аккаунт в социальных сетях </w:t>
            </w:r>
          </w:p>
        </w:tc>
        <w:tc>
          <w:tcPr>
            <w:tcW w:w="3509" w:type="dxa"/>
            <w:shd w:val="clear" w:color="auto" w:fill="auto"/>
          </w:tcPr>
          <w:p w14:paraId="06D00AE7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37993CA6" w14:textId="77777777" w:rsidTr="00DF2A89">
        <w:tc>
          <w:tcPr>
            <w:tcW w:w="6062" w:type="dxa"/>
            <w:shd w:val="clear" w:color="auto" w:fill="auto"/>
          </w:tcPr>
          <w:p w14:paraId="69652BD8" w14:textId="77777777" w:rsidR="002208EC" w:rsidRPr="003B4DCE" w:rsidRDefault="002208EC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3B4DCE">
              <w:rPr>
                <w:szCs w:val="28"/>
              </w:rPr>
              <w:t>Название произведения Д.Н.</w:t>
            </w:r>
            <w:r w:rsidRPr="003B4DCE">
              <w:rPr>
                <w:b/>
                <w:szCs w:val="28"/>
              </w:rPr>
              <w:t xml:space="preserve"> </w:t>
            </w:r>
            <w:r w:rsidRPr="003B4DCE">
              <w:rPr>
                <w:szCs w:val="28"/>
              </w:rPr>
              <w:t>Мамина-Сибиряка и П.П. Бажова, по которому снят буктрейлер</w:t>
            </w:r>
          </w:p>
        </w:tc>
        <w:tc>
          <w:tcPr>
            <w:tcW w:w="3509" w:type="dxa"/>
            <w:shd w:val="clear" w:color="auto" w:fill="auto"/>
          </w:tcPr>
          <w:p w14:paraId="694FDB34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0C2F9E63" w14:textId="77777777" w:rsidTr="00DF2A89">
        <w:tc>
          <w:tcPr>
            <w:tcW w:w="6062" w:type="dxa"/>
            <w:shd w:val="clear" w:color="auto" w:fill="auto"/>
          </w:tcPr>
          <w:p w14:paraId="0CB86F38" w14:textId="77777777" w:rsidR="002208EC" w:rsidRPr="003B4DCE" w:rsidRDefault="002208EC" w:rsidP="00DF2A89">
            <w:pPr>
              <w:pStyle w:val="2"/>
              <w:spacing w:line="240" w:lineRule="auto"/>
              <w:rPr>
                <w:szCs w:val="28"/>
              </w:rPr>
            </w:pPr>
            <w:r w:rsidRPr="003B4DCE">
              <w:rPr>
                <w:szCs w:val="28"/>
              </w:rPr>
              <w:t>Краткое описание буктрейлера</w:t>
            </w:r>
          </w:p>
        </w:tc>
        <w:tc>
          <w:tcPr>
            <w:tcW w:w="3509" w:type="dxa"/>
            <w:shd w:val="clear" w:color="auto" w:fill="auto"/>
          </w:tcPr>
          <w:p w14:paraId="1A8F72B1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08EC" w:rsidRPr="003B4DCE" w14:paraId="2E9D57E4" w14:textId="77777777" w:rsidTr="00DF2A89">
        <w:tc>
          <w:tcPr>
            <w:tcW w:w="6062" w:type="dxa"/>
            <w:shd w:val="clear" w:color="auto" w:fill="auto"/>
          </w:tcPr>
          <w:p w14:paraId="19DBE447" w14:textId="77777777" w:rsidR="002208EC" w:rsidRPr="003B4DCE" w:rsidRDefault="002208EC" w:rsidP="00DF2A89">
            <w:pPr>
              <w:pStyle w:val="2"/>
              <w:spacing w:line="240" w:lineRule="auto"/>
              <w:rPr>
                <w:szCs w:val="28"/>
              </w:rPr>
            </w:pPr>
            <w:r w:rsidRPr="003B4DCE">
              <w:rPr>
                <w:szCs w:val="28"/>
              </w:rPr>
              <w:t>Участники съемки (кроме автора заявки), с указанием Ф.И.О., места учебы, класса и курса</w:t>
            </w:r>
          </w:p>
        </w:tc>
        <w:tc>
          <w:tcPr>
            <w:tcW w:w="3509" w:type="dxa"/>
            <w:shd w:val="clear" w:color="auto" w:fill="auto"/>
          </w:tcPr>
          <w:p w14:paraId="23D146FF" w14:textId="77777777" w:rsidR="002208EC" w:rsidRPr="003B4DCE" w:rsidRDefault="002208EC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58705F88" w14:textId="77777777" w:rsidR="003B4DCE" w:rsidRPr="003B4DCE" w:rsidRDefault="003B4DCE" w:rsidP="002208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265B920" w14:textId="77777777" w:rsidR="003B4DCE" w:rsidRPr="003B4DCE" w:rsidRDefault="003B4DCE" w:rsidP="003B4DCE">
      <w:pPr>
        <w:pStyle w:val="2"/>
        <w:spacing w:line="240" w:lineRule="auto"/>
        <w:rPr>
          <w:szCs w:val="28"/>
        </w:rPr>
      </w:pPr>
    </w:p>
    <w:p w14:paraId="6DC5028C" w14:textId="624BD636" w:rsidR="003B4DCE" w:rsidRPr="003B4DCE" w:rsidRDefault="003B4DCE" w:rsidP="003B4DCE">
      <w:pPr>
        <w:pStyle w:val="2"/>
        <w:spacing w:line="240" w:lineRule="auto"/>
        <w:rPr>
          <w:szCs w:val="28"/>
        </w:rPr>
      </w:pPr>
      <w:r w:rsidRPr="003B4DCE">
        <w:rPr>
          <w:szCs w:val="28"/>
        </w:rPr>
        <w:t>К Заявке прилагается видеозапись буктрейлера:</w:t>
      </w:r>
    </w:p>
    <w:p w14:paraId="215EFDBC" w14:textId="77777777" w:rsidR="003B4DCE" w:rsidRPr="003B4DCE" w:rsidRDefault="003B4DCE" w:rsidP="003B4DCE">
      <w:pPr>
        <w:pStyle w:val="2"/>
        <w:numPr>
          <w:ilvl w:val="0"/>
          <w:numId w:val="1"/>
        </w:numPr>
        <w:spacing w:line="240" w:lineRule="auto"/>
        <w:ind w:firstLine="65"/>
        <w:rPr>
          <w:color w:val="202122"/>
          <w:szCs w:val="28"/>
        </w:rPr>
      </w:pPr>
      <w:r w:rsidRPr="003B4DCE">
        <w:rPr>
          <w:szCs w:val="28"/>
        </w:rPr>
        <w:t>игровые</w:t>
      </w:r>
      <w:r w:rsidRPr="003B4DCE">
        <w:rPr>
          <w:color w:val="202122"/>
          <w:szCs w:val="28"/>
        </w:rPr>
        <w:t xml:space="preserve"> буктрейлеры</w:t>
      </w:r>
      <w:r w:rsidRPr="003B4DCE">
        <w:rPr>
          <w:szCs w:val="28"/>
        </w:rPr>
        <w:t xml:space="preserve"> (мини-спектакль, мини-фильм </w:t>
      </w:r>
      <w:r w:rsidRPr="003B4DCE">
        <w:rPr>
          <w:color w:val="202122"/>
          <w:szCs w:val="28"/>
        </w:rPr>
        <w:t xml:space="preserve">по любой книге </w:t>
      </w:r>
      <w:r w:rsidRPr="003B4DCE">
        <w:rPr>
          <w:szCs w:val="28"/>
        </w:rPr>
        <w:t>Д.Н.</w:t>
      </w:r>
      <w:r w:rsidRPr="003B4DCE">
        <w:rPr>
          <w:b/>
          <w:szCs w:val="28"/>
        </w:rPr>
        <w:t xml:space="preserve"> </w:t>
      </w:r>
      <w:r w:rsidRPr="003B4DCE">
        <w:rPr>
          <w:szCs w:val="28"/>
        </w:rPr>
        <w:t>Мамина-Сибиряка или П.П. Бажова);</w:t>
      </w:r>
    </w:p>
    <w:p w14:paraId="5438DAAE" w14:textId="044CB19B" w:rsidR="003B4DCE" w:rsidRPr="003B4DCE" w:rsidRDefault="003B4DCE" w:rsidP="003B4DCE">
      <w:pPr>
        <w:pStyle w:val="2"/>
        <w:numPr>
          <w:ilvl w:val="0"/>
          <w:numId w:val="1"/>
        </w:numPr>
        <w:spacing w:line="240" w:lineRule="auto"/>
        <w:ind w:firstLine="65"/>
        <w:rPr>
          <w:color w:val="202122"/>
          <w:szCs w:val="28"/>
        </w:rPr>
      </w:pPr>
      <w:r w:rsidRPr="003B4DCE">
        <w:rPr>
          <w:szCs w:val="28"/>
        </w:rPr>
        <w:t>неигровые</w:t>
      </w:r>
      <w:r w:rsidRPr="003B4DCE">
        <w:rPr>
          <w:color w:val="202122"/>
          <w:szCs w:val="28"/>
        </w:rPr>
        <w:t xml:space="preserve"> буктрейлеры</w:t>
      </w:r>
      <w:r w:rsidRPr="003B4DCE">
        <w:rPr>
          <w:szCs w:val="28"/>
        </w:rPr>
        <w:t xml:space="preserve"> </w:t>
      </w:r>
      <w:r w:rsidRPr="003B4DCE">
        <w:rPr>
          <w:color w:val="202122"/>
          <w:szCs w:val="28"/>
        </w:rPr>
        <w:t xml:space="preserve">(набор слайдов с цитатами, иллюстрациями, книжными разворотами, тематическими рисунками, фотографиями и т. п. по любой книге </w:t>
      </w:r>
      <w:r w:rsidRPr="003B4DCE">
        <w:rPr>
          <w:szCs w:val="28"/>
        </w:rPr>
        <w:t>Д.Н.</w:t>
      </w:r>
      <w:r w:rsidRPr="003B4DCE">
        <w:rPr>
          <w:b/>
          <w:szCs w:val="28"/>
        </w:rPr>
        <w:t xml:space="preserve"> </w:t>
      </w:r>
      <w:r w:rsidRPr="003B4DCE">
        <w:rPr>
          <w:szCs w:val="28"/>
        </w:rPr>
        <w:t>Мамина-Сибиряка или П.П. Бажова</w:t>
      </w:r>
      <w:r w:rsidRPr="003B4DCE">
        <w:rPr>
          <w:color w:val="202122"/>
          <w:szCs w:val="28"/>
        </w:rPr>
        <w:t>);</w:t>
      </w:r>
    </w:p>
    <w:p w14:paraId="5CA28818" w14:textId="77777777" w:rsidR="003B4DCE" w:rsidRPr="003B4DCE" w:rsidRDefault="003B4DCE" w:rsidP="003B4DCE">
      <w:pPr>
        <w:pStyle w:val="2"/>
        <w:numPr>
          <w:ilvl w:val="0"/>
          <w:numId w:val="1"/>
        </w:numPr>
        <w:spacing w:line="240" w:lineRule="auto"/>
        <w:ind w:firstLine="65"/>
        <w:rPr>
          <w:color w:val="202122"/>
          <w:szCs w:val="28"/>
        </w:rPr>
      </w:pPr>
      <w:r w:rsidRPr="003B4DCE">
        <w:rPr>
          <w:color w:val="202122"/>
          <w:szCs w:val="28"/>
        </w:rPr>
        <w:t xml:space="preserve">анимационные (мультфильмы по любой книге </w:t>
      </w:r>
      <w:r w:rsidRPr="003B4DCE">
        <w:rPr>
          <w:szCs w:val="28"/>
        </w:rPr>
        <w:t>Д.Н.</w:t>
      </w:r>
      <w:r w:rsidRPr="003B4DCE">
        <w:rPr>
          <w:b/>
          <w:szCs w:val="28"/>
        </w:rPr>
        <w:t xml:space="preserve"> </w:t>
      </w:r>
      <w:r w:rsidRPr="003B4DCE">
        <w:rPr>
          <w:szCs w:val="28"/>
        </w:rPr>
        <w:t>Мамина-Сибиряка или П.П. Бажова).</w:t>
      </w:r>
    </w:p>
    <w:p w14:paraId="1CFB0CA3" w14:textId="77777777" w:rsidR="003B4DCE" w:rsidRPr="003B4DCE" w:rsidRDefault="003B4DCE" w:rsidP="003B4DCE">
      <w:pPr>
        <w:pStyle w:val="2"/>
        <w:spacing w:line="240" w:lineRule="auto"/>
        <w:rPr>
          <w:szCs w:val="28"/>
        </w:rPr>
      </w:pPr>
    </w:p>
    <w:p w14:paraId="001B3A35" w14:textId="637BBC7E" w:rsidR="003B4DCE" w:rsidRPr="003B4DCE" w:rsidRDefault="003B4DCE" w:rsidP="003B4DCE">
      <w:pPr>
        <w:pStyle w:val="2"/>
        <w:spacing w:line="240" w:lineRule="auto"/>
        <w:rPr>
          <w:color w:val="202122"/>
          <w:szCs w:val="28"/>
        </w:rPr>
      </w:pPr>
      <w:r w:rsidRPr="003B4DCE">
        <w:rPr>
          <w:szCs w:val="28"/>
        </w:rPr>
        <w:t>Продолжительность буктрейлера не должна превышать 5 мин.</w:t>
      </w:r>
    </w:p>
    <w:p w14:paraId="4A7E6201" w14:textId="77777777" w:rsidR="003B4DCE" w:rsidRPr="003B4DCE" w:rsidRDefault="003B4DCE" w:rsidP="003B4DCE">
      <w:pPr>
        <w:pStyle w:val="2"/>
        <w:spacing w:line="240" w:lineRule="auto"/>
        <w:rPr>
          <w:szCs w:val="28"/>
        </w:rPr>
      </w:pPr>
    </w:p>
    <w:p w14:paraId="2F94B7EE" w14:textId="18930EE8" w:rsidR="003B4DCE" w:rsidRPr="003B4DCE" w:rsidRDefault="003B4DCE" w:rsidP="003B4DCE">
      <w:pPr>
        <w:pStyle w:val="2"/>
        <w:spacing w:line="240" w:lineRule="auto"/>
        <w:rPr>
          <w:szCs w:val="28"/>
        </w:rPr>
      </w:pPr>
      <w:r w:rsidRPr="003B4DCE">
        <w:rPr>
          <w:szCs w:val="28"/>
        </w:rPr>
        <w:t xml:space="preserve">Заявки и видеозаписи буктрейлеров на участие в Конкурсе принимаются </w:t>
      </w:r>
      <w:r w:rsidRPr="003B4DCE">
        <w:rPr>
          <w:b/>
          <w:bCs/>
          <w:szCs w:val="28"/>
        </w:rPr>
        <w:t>до 1 мая 2022 года</w:t>
      </w:r>
      <w:r w:rsidRPr="003B4DCE">
        <w:rPr>
          <w:szCs w:val="28"/>
        </w:rPr>
        <w:t xml:space="preserve"> по эл. адресам: </w:t>
      </w:r>
      <w:hyperlink r:id="rId7" w:history="1">
        <w:r w:rsidRPr="003B4DCE">
          <w:rPr>
            <w:rStyle w:val="a5"/>
            <w:szCs w:val="28"/>
          </w:rPr>
          <w:t>director@fond-bazhov.ru</w:t>
        </w:r>
      </w:hyperlink>
      <w:r w:rsidRPr="003B4DCE">
        <w:rPr>
          <w:szCs w:val="28"/>
        </w:rPr>
        <w:t xml:space="preserve"> или </w:t>
      </w:r>
      <w:hyperlink r:id="rId8" w:history="1">
        <w:r w:rsidRPr="003B4DCE">
          <w:rPr>
            <w:rStyle w:val="a5"/>
            <w:szCs w:val="28"/>
          </w:rPr>
          <w:t>fondbazhov@mail.ru</w:t>
        </w:r>
      </w:hyperlink>
      <w:r w:rsidRPr="003B4DCE">
        <w:rPr>
          <w:szCs w:val="28"/>
        </w:rPr>
        <w:t xml:space="preserve"> с темой электронного письма «Конкурс буктрейлера #ЗолотоУрала».</w:t>
      </w:r>
    </w:p>
    <w:p w14:paraId="79590419" w14:textId="77777777" w:rsidR="0072781E" w:rsidRPr="003B4DCE" w:rsidRDefault="00087877">
      <w:pPr>
        <w:rPr>
          <w:sz w:val="28"/>
          <w:szCs w:val="28"/>
        </w:rPr>
      </w:pPr>
    </w:p>
    <w:sectPr w:rsidR="0072781E" w:rsidRPr="003B4DCE" w:rsidSect="00D46EF4">
      <w:footerReference w:type="even" r:id="rId9"/>
      <w:footerReference w:type="default" r:id="rId10"/>
      <w:pgSz w:w="11906" w:h="16838"/>
      <w:pgMar w:top="57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4825" w14:textId="77777777" w:rsidR="00087877" w:rsidRDefault="00087877">
      <w:pPr>
        <w:spacing w:after="0" w:line="240" w:lineRule="auto"/>
      </w:pPr>
      <w:r>
        <w:separator/>
      </w:r>
    </w:p>
  </w:endnote>
  <w:endnote w:type="continuationSeparator" w:id="0">
    <w:p w14:paraId="4B6E576A" w14:textId="77777777" w:rsidR="00087877" w:rsidRDefault="0008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AB90" w14:textId="77777777" w:rsidR="00951BDC" w:rsidRDefault="003B4DCE" w:rsidP="002C6693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337A6345" w14:textId="77777777" w:rsidR="00951BDC" w:rsidRDefault="00087877" w:rsidP="00951BD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F29E" w14:textId="60E77B80" w:rsidR="00951BDC" w:rsidRDefault="003B4DCE" w:rsidP="002C6693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D65B8">
      <w:rPr>
        <w:rStyle w:val="a8"/>
        <w:noProof/>
      </w:rPr>
      <w:t>1</w:t>
    </w:r>
    <w:r>
      <w:rPr>
        <w:rStyle w:val="a8"/>
      </w:rPr>
      <w:fldChar w:fldCharType="end"/>
    </w:r>
  </w:p>
  <w:p w14:paraId="0D5A542B" w14:textId="77777777" w:rsidR="00951BDC" w:rsidRDefault="00087877" w:rsidP="00951BD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C627C" w14:textId="77777777" w:rsidR="00087877" w:rsidRDefault="00087877">
      <w:pPr>
        <w:spacing w:after="0" w:line="240" w:lineRule="auto"/>
      </w:pPr>
      <w:r>
        <w:separator/>
      </w:r>
    </w:p>
  </w:footnote>
  <w:footnote w:type="continuationSeparator" w:id="0">
    <w:p w14:paraId="61E3B8F6" w14:textId="77777777" w:rsidR="00087877" w:rsidRDefault="0008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20E9"/>
    <w:multiLevelType w:val="multilevel"/>
    <w:tmpl w:val="8140E1E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" w15:restartNumberingAfterBreak="0">
    <w:nsid w:val="60655131"/>
    <w:multiLevelType w:val="hybridMultilevel"/>
    <w:tmpl w:val="0C72D1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EC"/>
    <w:rsid w:val="00087877"/>
    <w:rsid w:val="002208EC"/>
    <w:rsid w:val="003B4DCE"/>
    <w:rsid w:val="004D65B8"/>
    <w:rsid w:val="0075047C"/>
    <w:rsid w:val="008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1EBC"/>
  <w15:chartTrackingRefBased/>
  <w15:docId w15:val="{84302AFE-6225-9944-83FE-97E9B9D9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8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220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208EC"/>
    <w:rPr>
      <w:color w:val="0000FF"/>
      <w:u w:val="single"/>
    </w:rPr>
  </w:style>
  <w:style w:type="paragraph" w:styleId="2">
    <w:name w:val="Body Text 2"/>
    <w:basedOn w:val="a"/>
    <w:link w:val="20"/>
    <w:semiHidden/>
    <w:rsid w:val="002208EC"/>
    <w:pPr>
      <w:spacing w:after="0" w:line="48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208EC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2208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08EC"/>
    <w:rPr>
      <w:rFonts w:ascii="Calibri" w:eastAsia="Calibri" w:hAnsi="Calibri" w:cs="Times New Roman"/>
      <w:sz w:val="22"/>
      <w:szCs w:val="22"/>
    </w:rPr>
  </w:style>
  <w:style w:type="character" w:styleId="a8">
    <w:name w:val="page number"/>
    <w:basedOn w:val="a0"/>
    <w:uiPriority w:val="99"/>
    <w:semiHidden/>
    <w:unhideWhenUsed/>
    <w:rsid w:val="002208EC"/>
  </w:style>
  <w:style w:type="paragraph" w:styleId="a4">
    <w:name w:val="Normal (Web)"/>
    <w:basedOn w:val="a"/>
    <w:uiPriority w:val="99"/>
    <w:semiHidden/>
    <w:unhideWhenUsed/>
    <w:rsid w:val="002208E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bazh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or@fond-bazh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Ваулина Наталья Валентиновна</cp:lastModifiedBy>
  <cp:revision>2</cp:revision>
  <dcterms:created xsi:type="dcterms:W3CDTF">2022-04-01T09:58:00Z</dcterms:created>
  <dcterms:modified xsi:type="dcterms:W3CDTF">2022-04-01T09:58:00Z</dcterms:modified>
</cp:coreProperties>
</file>